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3E4C2937" w:rsidR="004D22B8" w:rsidRPr="00EE09A6" w:rsidRDefault="00CA4547" w:rsidP="00801663">
      <w:pPr>
        <w:tabs>
          <w:tab w:val="left" w:pos="-720"/>
        </w:tabs>
        <w:jc w:val="center"/>
        <w:rPr>
          <w:rFonts w:cs="Segoe UI"/>
          <w:b/>
          <w:noProof/>
          <w:szCs w:val="22"/>
        </w:rPr>
      </w:pPr>
      <w:r w:rsidRPr="00EE09A6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EE09A6" w:rsidRDefault="00CA4547" w:rsidP="00801663">
      <w:pPr>
        <w:tabs>
          <w:tab w:val="left" w:pos="-720"/>
        </w:tabs>
        <w:jc w:val="center"/>
        <w:rPr>
          <w:rFonts w:cs="Segoe UI"/>
          <w:b/>
          <w:noProof/>
          <w:szCs w:val="22"/>
        </w:rPr>
      </w:pPr>
    </w:p>
    <w:p w14:paraId="6EFE7114" w14:textId="3631B168" w:rsidR="00EE09A6" w:rsidRPr="00EE09A6" w:rsidRDefault="00EE09A6" w:rsidP="00EE09A6">
      <w:pPr>
        <w:pStyle w:val="Heading1"/>
      </w:pPr>
      <w:bookmarkStart w:id="0" w:name="_Toc37940343"/>
      <w:bookmarkStart w:id="1" w:name="_Toc64370300"/>
      <w:r w:rsidRPr="00EE09A6">
        <w:t xml:space="preserve">APPENDIX </w:t>
      </w:r>
      <w:bookmarkEnd w:id="0"/>
      <w:r w:rsidR="00975268">
        <w:t>D -</w:t>
      </w:r>
      <w:r w:rsidR="00975268">
        <w:br/>
      </w:r>
      <w:r w:rsidRPr="00EE09A6">
        <w:t>PRODUCT</w:t>
      </w:r>
      <w:r w:rsidR="00975268">
        <w:t>/SERVICE REQUIREMENTS</w:t>
      </w:r>
      <w:bookmarkEnd w:id="1"/>
    </w:p>
    <w:p w14:paraId="10387E67" w14:textId="77777777" w:rsidR="00D753DC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38FD1AC1" w:rsidR="00D753DC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WSIPC </w:t>
      </w:r>
      <w:r w:rsidR="00875BA2">
        <w:rPr>
          <w:rFonts w:ascii="Segoe UI" w:hAnsi="Segoe UI" w:cs="Segoe UI"/>
          <w:b/>
          <w:sz w:val="22"/>
          <w:szCs w:val="22"/>
        </w:rPr>
        <w:t>RFP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875BA2">
        <w:rPr>
          <w:rFonts w:ascii="Segoe UI" w:hAnsi="Segoe UI" w:cs="Segoe UI"/>
          <w:b/>
          <w:sz w:val="22"/>
          <w:szCs w:val="22"/>
        </w:rPr>
        <w:t>21-02 E-signature and Document Approval Software Solutions</w:t>
      </w:r>
    </w:p>
    <w:p w14:paraId="1A86D12D" w14:textId="59133DC7" w:rsidR="00EE09A6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Default="005919F8" w:rsidP="005919F8">
      <w:pPr>
        <w:pStyle w:val="Heading2"/>
      </w:pPr>
      <w:r>
        <w:t>INSTRUCTIONS</w:t>
      </w:r>
    </w:p>
    <w:p w14:paraId="2ADB5F4B" w14:textId="5135444B" w:rsidR="00736FF0" w:rsidRPr="009E5364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9E5364">
        <w:rPr>
          <w:rFonts w:cs="Segoe UI"/>
          <w:szCs w:val="22"/>
        </w:rPr>
        <w:t>Please answer each requirement based on the proposed solution’s ability to satisfy the respective requirement. If the requirement cannot be met and warrants further explanation, a brief explanation may be provided in the “</w:t>
      </w:r>
      <w:r>
        <w:rPr>
          <w:rFonts w:cs="Segoe UI"/>
          <w:szCs w:val="22"/>
        </w:rPr>
        <w:t>Comments</w:t>
      </w:r>
      <w:r w:rsidRPr="009E5364">
        <w:rPr>
          <w:rFonts w:cs="Segoe UI"/>
          <w:szCs w:val="22"/>
        </w:rPr>
        <w:t xml:space="preserve">” column. The following scoring system should be used to evaluate each business requirement: </w:t>
      </w:r>
    </w:p>
    <w:p w14:paraId="4444D56E" w14:textId="44CC2B75" w:rsidR="005919F8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830F9E" w14:paraId="7EA268C9" w14:textId="77777777" w:rsidTr="00C83271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830F9E" w:rsidRDefault="005919F8" w:rsidP="00C83271">
            <w:pPr>
              <w:rPr>
                <w:b/>
                <w:szCs w:val="24"/>
              </w:rPr>
            </w:pPr>
            <w:r w:rsidRPr="00830F9E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830F9E" w:rsidRDefault="005919F8" w:rsidP="00C83271">
            <w:pPr>
              <w:rPr>
                <w:b/>
                <w:szCs w:val="24"/>
              </w:rPr>
            </w:pPr>
            <w:r w:rsidRPr="00830F9E">
              <w:rPr>
                <w:b/>
                <w:szCs w:val="24"/>
              </w:rPr>
              <w:t>Definition</w:t>
            </w:r>
          </w:p>
        </w:tc>
      </w:tr>
      <w:tr w:rsidR="005919F8" w:rsidRPr="00830F9E" w14:paraId="46672E10" w14:textId="77777777" w:rsidTr="00C83271">
        <w:trPr>
          <w:trHeight w:val="400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830F9E" w:rsidRDefault="005919F8" w:rsidP="00C83271">
            <w:pPr>
              <w:rPr>
                <w:szCs w:val="24"/>
              </w:rPr>
            </w:pPr>
            <w:r w:rsidRPr="00830F9E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830F9E" w:rsidRDefault="009E5364" w:rsidP="00C83271">
            <w:pPr>
              <w:rPr>
                <w:szCs w:val="24"/>
              </w:rPr>
            </w:pPr>
            <w:r w:rsidRPr="003C1075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830F9E" w14:paraId="7D1A7DC7" w14:textId="77777777" w:rsidTr="00C83271">
        <w:trPr>
          <w:trHeight w:val="400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830F9E" w:rsidRDefault="005919F8" w:rsidP="00C83271">
            <w:pPr>
              <w:rPr>
                <w:szCs w:val="24"/>
              </w:rPr>
            </w:pPr>
            <w:r w:rsidRPr="00830F9E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830F9E" w:rsidRDefault="005919F8" w:rsidP="00C83271">
            <w:pPr>
              <w:rPr>
                <w:szCs w:val="24"/>
              </w:rPr>
            </w:pPr>
            <w:r w:rsidRPr="00830F9E">
              <w:rPr>
                <w:szCs w:val="24"/>
              </w:rPr>
              <w:t>R</w:t>
            </w:r>
            <w:r w:rsidR="009E5364">
              <w:rPr>
                <w:szCs w:val="24"/>
              </w:rPr>
              <w:t>equirement is not met.</w:t>
            </w:r>
          </w:p>
        </w:tc>
      </w:tr>
      <w:tr w:rsidR="005919F8" w:rsidRPr="00830F9E" w14:paraId="15654849" w14:textId="77777777" w:rsidTr="00C83271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830F9E" w:rsidRDefault="00830F9E" w:rsidP="00C83271">
            <w:pPr>
              <w:rPr>
                <w:szCs w:val="24"/>
              </w:rPr>
            </w:pPr>
            <w:r>
              <w:rPr>
                <w:szCs w:val="24"/>
              </w:rPr>
              <w:t>Q</w:t>
            </w:r>
            <w:r w:rsidRPr="00830F9E">
              <w:rPr>
                <w:szCs w:val="24"/>
              </w:rPr>
              <w:t>—</w:t>
            </w:r>
            <w:r w:rsidR="005919F8" w:rsidRPr="00830F9E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830F9E" w:rsidRDefault="009E5364" w:rsidP="00C83271">
            <w:pPr>
              <w:rPr>
                <w:szCs w:val="24"/>
              </w:rPr>
            </w:pPr>
            <w:r w:rsidRPr="003C1075">
              <w:rPr>
                <w:rFonts w:cs="Segoe UI"/>
                <w:szCs w:val="22"/>
              </w:rPr>
              <w:t>Ability to meet requirement requires further explanation from Vendor. Please use</w:t>
            </w:r>
            <w:r>
              <w:rPr>
                <w:rFonts w:cs="Segoe UI"/>
                <w:szCs w:val="22"/>
              </w:rPr>
              <w:t xml:space="preserve"> the</w:t>
            </w:r>
            <w:r w:rsidRPr="003C1075">
              <w:rPr>
                <w:rFonts w:cs="Segoe UI"/>
                <w:szCs w:val="22"/>
              </w:rPr>
              <w:t xml:space="preserve"> "</w:t>
            </w:r>
            <w:r>
              <w:rPr>
                <w:rFonts w:cs="Segoe UI"/>
                <w:szCs w:val="22"/>
              </w:rPr>
              <w:t>Comment</w:t>
            </w:r>
            <w:r w:rsidRPr="003C1075">
              <w:rPr>
                <w:rFonts w:cs="Segoe UI"/>
                <w:szCs w:val="22"/>
              </w:rPr>
              <w:t xml:space="preserve">" </w:t>
            </w:r>
            <w:r>
              <w:rPr>
                <w:rFonts w:cs="Segoe UI"/>
                <w:szCs w:val="22"/>
              </w:rPr>
              <w:t>column</w:t>
            </w:r>
            <w:r w:rsidRPr="003C1075">
              <w:rPr>
                <w:rFonts w:cs="Segoe UI"/>
                <w:szCs w:val="22"/>
              </w:rPr>
              <w:t xml:space="preserve"> to provide more details.</w:t>
            </w:r>
          </w:p>
        </w:tc>
      </w:tr>
    </w:tbl>
    <w:p w14:paraId="44C0A1DF" w14:textId="39A67CBB" w:rsidR="00117DE8" w:rsidRDefault="00117DE8">
      <w:pPr>
        <w:rPr>
          <w:b/>
          <w:caps/>
        </w:rPr>
      </w:pPr>
    </w:p>
    <w:p w14:paraId="201F9643" w14:textId="45F0DFA5" w:rsidR="005919F8" w:rsidRDefault="00830F9E" w:rsidP="00B45E1E">
      <w:pPr>
        <w:pStyle w:val="Heading2"/>
        <w:keepNext/>
        <w:jc w:val="both"/>
      </w:pPr>
      <w:r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EE09A6" w14:paraId="7C79D34B" w14:textId="77777777" w:rsidTr="000F7176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EE09A6" w:rsidRDefault="00D039F3" w:rsidP="000F7176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EE09A6" w:rsidRDefault="00D039F3" w:rsidP="000F7176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EE09A6" w:rsidRDefault="00D039F3" w:rsidP="000F7176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EE09A6" w:rsidRDefault="00D039F3" w:rsidP="000F7176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EE09A6" w:rsidRDefault="009E5364" w:rsidP="000F7176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Comment</w:t>
            </w:r>
            <w:r w:rsidR="00B45E1E">
              <w:rPr>
                <w:rFonts w:cs="Segoe UI"/>
                <w:b/>
                <w:szCs w:val="22"/>
              </w:rPr>
              <w:t xml:space="preserve"> </w:t>
            </w:r>
            <w:r w:rsidR="00B45E1E" w:rsidRPr="00B45E1E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D039F3" w14:paraId="3C431A76" w14:textId="2D8D8982" w:rsidTr="000F7176">
        <w:tc>
          <w:tcPr>
            <w:tcW w:w="6291" w:type="dxa"/>
          </w:tcPr>
          <w:p w14:paraId="2BB43ADE" w14:textId="003B237B" w:rsidR="00D039F3" w:rsidRPr="00975268" w:rsidRDefault="00975268" w:rsidP="000F7176">
            <w:pPr>
              <w:rPr>
                <w:rFonts w:cs="Segoe UI"/>
                <w:b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Product/Service Usage</w:t>
            </w:r>
            <w:r>
              <w:rPr>
                <w:rFonts w:cs="Segoe UI"/>
                <w:b/>
                <w:szCs w:val="22"/>
              </w:rPr>
              <w:t xml:space="preserve"> - </w:t>
            </w:r>
            <w:r>
              <w:rPr>
                <w:color w:val="000000"/>
              </w:rPr>
              <w:t>T</w:t>
            </w:r>
            <w:r w:rsidRPr="003C1075">
              <w:rPr>
                <w:color w:val="000000"/>
              </w:rPr>
              <w:t>he product and/or service is used by other Washington State K-12 school districts and ha</w:t>
            </w:r>
            <w:r>
              <w:rPr>
                <w:color w:val="000000"/>
              </w:rPr>
              <w:t>s</w:t>
            </w:r>
            <w:r w:rsidRPr="003C1075">
              <w:rPr>
                <w:color w:val="000000"/>
              </w:rPr>
              <w:t xml:space="preserve"> an active Washington State user community.</w:t>
            </w:r>
          </w:p>
        </w:tc>
        <w:tc>
          <w:tcPr>
            <w:tcW w:w="568" w:type="dxa"/>
          </w:tcPr>
          <w:p w14:paraId="0412A9F5" w14:textId="1C8D0768" w:rsidR="00D039F3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D039F3" w:rsidRDefault="00CC73B8" w:rsidP="000F7176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bookmarkEnd w:id="3"/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3AC74C2A" w14:textId="3B55D3FD" w:rsidTr="000F7176">
        <w:tc>
          <w:tcPr>
            <w:tcW w:w="6291" w:type="dxa"/>
          </w:tcPr>
          <w:p w14:paraId="755AE31A" w14:textId="4B8C2592" w:rsidR="00117DE8" w:rsidRPr="00975268" w:rsidRDefault="00975268" w:rsidP="000F7176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Documentation</w:t>
            </w:r>
            <w:r>
              <w:rPr>
                <w:rFonts w:cs="Segoe UI"/>
                <w:b/>
                <w:szCs w:val="22"/>
              </w:rPr>
              <w:t xml:space="preserve"> - </w:t>
            </w:r>
            <w:r w:rsidRPr="003C1075">
              <w:rPr>
                <w:rFonts w:cs="Segoe UI"/>
                <w:szCs w:val="22"/>
              </w:rPr>
              <w:t>Describe access to operational, instructional</w:t>
            </w:r>
            <w:r>
              <w:rPr>
                <w:rFonts w:cs="Segoe UI"/>
                <w:szCs w:val="22"/>
              </w:rPr>
              <w:t>,</w:t>
            </w:r>
            <w:r w:rsidRPr="003C1075">
              <w:rPr>
                <w:rFonts w:cs="Segoe UI"/>
                <w:szCs w:val="22"/>
              </w:rPr>
              <w:t xml:space="preserve">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D039F3" w:rsidRDefault="00CC73B8" w:rsidP="000F7176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451CB922" w14:textId="6268FF71" w:rsidTr="000F7176">
        <w:tc>
          <w:tcPr>
            <w:tcW w:w="6291" w:type="dxa"/>
          </w:tcPr>
          <w:p w14:paraId="0AC1BA82" w14:textId="3A39A654" w:rsidR="00117DE8" w:rsidRPr="00975268" w:rsidRDefault="00975268" w:rsidP="000F7176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Shipping Costs</w:t>
            </w:r>
            <w:r>
              <w:rPr>
                <w:rFonts w:cs="Segoe UI"/>
                <w:b/>
                <w:szCs w:val="22"/>
              </w:rPr>
              <w:t xml:space="preserve"> - </w:t>
            </w:r>
            <w:r w:rsidRPr="003C1075">
              <w:rPr>
                <w:rFonts w:cs="Segoe UI"/>
                <w:szCs w:val="22"/>
              </w:rPr>
              <w:t>All costs for shipping to the buyer’s location, must be clearly stated on price lists and promotional materials</w:t>
            </w:r>
            <w:r>
              <w:rPr>
                <w:rFonts w:cs="Segoe UI"/>
                <w:szCs w:val="22"/>
              </w:rPr>
              <w:t>,</w:t>
            </w:r>
            <w:r w:rsidRPr="003C1075">
              <w:rPr>
                <w:rFonts w:cs="Segoe UI"/>
                <w:szCs w:val="22"/>
              </w:rPr>
              <w:t xml:space="preserve"> and must be clearly described in</w:t>
            </w:r>
            <w:r>
              <w:rPr>
                <w:rFonts w:cs="Segoe UI"/>
                <w:szCs w:val="22"/>
              </w:rPr>
              <w:t xml:space="preserve"> the</w:t>
            </w:r>
            <w:r w:rsidRPr="003C1075">
              <w:rPr>
                <w:rFonts w:cs="Segoe UI"/>
                <w:szCs w:val="22"/>
              </w:rPr>
              <w:t xml:space="preserve"> P</w:t>
            </w:r>
            <w:r>
              <w:rPr>
                <w:rFonts w:cs="Segoe UI"/>
                <w:szCs w:val="22"/>
              </w:rPr>
              <w:t xml:space="preserve">roposer’s response to this </w:t>
            </w:r>
            <w:r w:rsidR="00875BA2">
              <w:rPr>
                <w:rFonts w:cs="Segoe UI"/>
                <w:szCs w:val="22"/>
              </w:rPr>
              <w:t>RFP</w:t>
            </w:r>
            <w:r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D039F3" w:rsidRDefault="00CC73B8" w:rsidP="000F7176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1C30F73F" w14:textId="6DAB35BC" w:rsidTr="000F7176">
        <w:tc>
          <w:tcPr>
            <w:tcW w:w="6291" w:type="dxa"/>
          </w:tcPr>
          <w:p w14:paraId="79F7381F" w14:textId="2899F33D" w:rsidR="00117DE8" w:rsidRPr="00975268" w:rsidRDefault="00975268" w:rsidP="000F7176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Vendor Website</w:t>
            </w:r>
            <w:r>
              <w:rPr>
                <w:rFonts w:cs="Segoe UI"/>
                <w:b/>
                <w:szCs w:val="22"/>
              </w:rPr>
              <w:t xml:space="preserve"> - </w:t>
            </w:r>
            <w:r>
              <w:rPr>
                <w:rFonts w:cs="Segoe UI"/>
                <w:szCs w:val="22"/>
              </w:rPr>
              <w:t xml:space="preserve">The </w:t>
            </w:r>
            <w:r w:rsidRPr="003C1075">
              <w:rPr>
                <w:rFonts w:cs="Segoe UI"/>
                <w:szCs w:val="22"/>
              </w:rPr>
              <w:t xml:space="preserve">Proposer </w:t>
            </w:r>
            <w:r>
              <w:rPr>
                <w:rFonts w:cs="Segoe UI"/>
                <w:szCs w:val="22"/>
              </w:rPr>
              <w:t>must</w:t>
            </w:r>
            <w:r w:rsidRPr="003C1075">
              <w:rPr>
                <w:rFonts w:cs="Segoe UI"/>
                <w:szCs w:val="22"/>
              </w:rPr>
              <w:t xml:space="preserve">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D039F3" w:rsidRDefault="00117DE8" w:rsidP="000F71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D039F3" w:rsidRDefault="00CC73B8" w:rsidP="000F7176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Default="00D039F3" w:rsidP="00D039F3">
      <w:pPr>
        <w:rPr>
          <w:noProof/>
        </w:rPr>
      </w:pPr>
    </w:p>
    <w:p w14:paraId="2A89BA0A" w14:textId="01A1F8F5" w:rsidR="00117DE8" w:rsidRDefault="00117DE8" w:rsidP="00117DE8">
      <w:pPr>
        <w:pStyle w:val="Heading2"/>
        <w:rPr>
          <w:noProof/>
        </w:rPr>
      </w:pPr>
      <w:r>
        <w:rPr>
          <w:noProof/>
        </w:rPr>
        <w:t>Technical</w:t>
      </w:r>
      <w:r w:rsidR="00082FF6">
        <w:rPr>
          <w:noProof/>
        </w:rPr>
        <w:t>/functional</w:t>
      </w:r>
      <w:r>
        <w:rPr>
          <w:noProof/>
        </w:rPr>
        <w:t xml:space="preserve"> Requirements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87"/>
        <w:gridCol w:w="568"/>
        <w:gridCol w:w="17"/>
        <w:gridCol w:w="615"/>
        <w:gridCol w:w="630"/>
        <w:gridCol w:w="23"/>
        <w:gridCol w:w="5353"/>
        <w:gridCol w:w="7"/>
      </w:tblGrid>
      <w:tr w:rsidR="00117DE8" w:rsidRPr="00EE09A6" w14:paraId="58C8FCD8" w14:textId="77777777" w:rsidTr="000F7176">
        <w:trPr>
          <w:tblHeader/>
        </w:trPr>
        <w:tc>
          <w:tcPr>
            <w:tcW w:w="6290" w:type="dxa"/>
            <w:shd w:val="clear" w:color="auto" w:fill="D9D9D9" w:themeFill="background1" w:themeFillShade="D9"/>
          </w:tcPr>
          <w:p w14:paraId="2289F871" w14:textId="77777777" w:rsidR="00117DE8" w:rsidRPr="00EE09A6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20CC64B" w14:textId="77777777" w:rsidR="00117DE8" w:rsidRPr="00EE09A6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F1FEA69" w14:textId="77777777" w:rsidR="00117DE8" w:rsidRPr="00EE09A6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66709CB4" w14:textId="77777777" w:rsidR="00117DE8" w:rsidRPr="00EE09A6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7" w:type="dxa"/>
            <w:gridSpan w:val="2"/>
            <w:shd w:val="clear" w:color="auto" w:fill="D9D9D9" w:themeFill="background1" w:themeFillShade="D9"/>
          </w:tcPr>
          <w:p w14:paraId="09388813" w14:textId="3AC87221" w:rsidR="00117DE8" w:rsidRPr="00EE09A6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Explanation</w:t>
            </w:r>
            <w:r w:rsidR="00B45E1E">
              <w:rPr>
                <w:rFonts w:cs="Segoe UI"/>
                <w:b/>
                <w:szCs w:val="22"/>
              </w:rPr>
              <w:t xml:space="preserve"> </w:t>
            </w:r>
            <w:r w:rsidR="00B45E1E" w:rsidRPr="00B45E1E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B63697" w:rsidRPr="00D039F3" w14:paraId="1E1023BD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53161E46" w14:textId="62B46C94" w:rsidR="00B63697" w:rsidRPr="00D039F3" w:rsidRDefault="00B63697" w:rsidP="00807EDF">
            <w:pPr>
              <w:rPr>
                <w:noProof/>
              </w:rPr>
            </w:pPr>
            <w:r>
              <w:rPr>
                <w:noProof/>
              </w:rPr>
              <w:t>Electronic signature capabilities</w:t>
            </w:r>
          </w:p>
        </w:tc>
        <w:tc>
          <w:tcPr>
            <w:tcW w:w="568" w:type="dxa"/>
          </w:tcPr>
          <w:p w14:paraId="1294472A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D7AC0AA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93E329E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228B0B6" w14:textId="77777777" w:rsidR="00B63697" w:rsidRPr="00D039F3" w:rsidRDefault="00B63697" w:rsidP="00807EDF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B63697" w:rsidRPr="00D039F3" w14:paraId="27C0863C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181B516D" w14:textId="451511FB" w:rsidR="00B63697" w:rsidRPr="00D039F3" w:rsidRDefault="00636595" w:rsidP="00807EDF">
            <w:pPr>
              <w:rPr>
                <w:noProof/>
              </w:rPr>
            </w:pPr>
            <w:r>
              <w:rPr>
                <w:noProof/>
              </w:rPr>
              <w:t>Easy set</w:t>
            </w:r>
            <w:r w:rsidR="00AB2E48">
              <w:rPr>
                <w:noProof/>
              </w:rPr>
              <w:t>up and configuration</w:t>
            </w:r>
          </w:p>
        </w:tc>
        <w:tc>
          <w:tcPr>
            <w:tcW w:w="568" w:type="dxa"/>
          </w:tcPr>
          <w:p w14:paraId="6B0F7313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ABE8DBF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B50BD52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337B999A" w14:textId="77777777" w:rsidR="00B63697" w:rsidRPr="00D039F3" w:rsidRDefault="00B63697" w:rsidP="00807EDF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B63697" w:rsidRPr="00D039F3" w14:paraId="41C58913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7AA46A85" w14:textId="67F5FE07" w:rsidR="00B63697" w:rsidRPr="00D039F3" w:rsidRDefault="00AB2E48" w:rsidP="00807EDF">
            <w:pPr>
              <w:rPr>
                <w:noProof/>
              </w:rPr>
            </w:pPr>
            <w:r>
              <w:rPr>
                <w:noProof/>
              </w:rPr>
              <w:t>Easy user interface and navigation</w:t>
            </w:r>
          </w:p>
        </w:tc>
        <w:tc>
          <w:tcPr>
            <w:tcW w:w="568" w:type="dxa"/>
          </w:tcPr>
          <w:p w14:paraId="109778C4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1E00A1D7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94D7625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4BBA3664" w14:textId="77777777" w:rsidR="00B63697" w:rsidRPr="00D039F3" w:rsidRDefault="00B63697" w:rsidP="00807EDF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B63697" w:rsidRPr="00D039F3" w14:paraId="73A903B4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26E1C13D" w14:textId="280932BE" w:rsidR="00B63697" w:rsidRPr="00D039F3" w:rsidRDefault="00AF77CE" w:rsidP="00807EDF">
            <w:pPr>
              <w:rPr>
                <w:noProof/>
              </w:rPr>
            </w:pPr>
            <w:r>
              <w:rPr>
                <w:noProof/>
              </w:rPr>
              <w:t>Document status tracking</w:t>
            </w:r>
          </w:p>
        </w:tc>
        <w:tc>
          <w:tcPr>
            <w:tcW w:w="568" w:type="dxa"/>
          </w:tcPr>
          <w:p w14:paraId="3DBF0E69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598B666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2E9A423E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6EEC2088" w14:textId="77777777" w:rsidR="00B63697" w:rsidRPr="00D039F3" w:rsidRDefault="00B63697" w:rsidP="00807EDF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B63697" w:rsidRPr="00D039F3" w14:paraId="1C7BE192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6269B58C" w14:textId="3F860446" w:rsidR="00B63697" w:rsidRPr="00D039F3" w:rsidRDefault="00AF77CE" w:rsidP="00807EDF">
            <w:pPr>
              <w:rPr>
                <w:noProof/>
              </w:rPr>
            </w:pPr>
            <w:r>
              <w:rPr>
                <w:noProof/>
              </w:rPr>
              <w:t>Document creation and storage capabilities</w:t>
            </w:r>
          </w:p>
        </w:tc>
        <w:tc>
          <w:tcPr>
            <w:tcW w:w="568" w:type="dxa"/>
          </w:tcPr>
          <w:p w14:paraId="0C66B074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A8BF787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6A3E862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1916D87D" w14:textId="77777777" w:rsidR="00B63697" w:rsidRPr="00D039F3" w:rsidRDefault="00B63697" w:rsidP="00807EDF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B63697" w:rsidRPr="00D039F3" w14:paraId="0436328D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50875684" w14:textId="55F6A731" w:rsidR="00B63697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lastRenderedPageBreak/>
              <w:t>Version control(s)</w:t>
            </w:r>
          </w:p>
        </w:tc>
        <w:tc>
          <w:tcPr>
            <w:tcW w:w="568" w:type="dxa"/>
          </w:tcPr>
          <w:p w14:paraId="730EE170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1CEB7D93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13D3BDC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52E1706" w14:textId="77777777" w:rsidR="00B63697" w:rsidRPr="00D039F3" w:rsidRDefault="00B63697" w:rsidP="00807EDF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B63697" w:rsidRPr="00D039F3" w14:paraId="49140E50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5379D32A" w14:textId="2C09E4F1" w:rsidR="00B63697" w:rsidRPr="00D039F3" w:rsidRDefault="00636595" w:rsidP="00AB2E48">
            <w:pPr>
              <w:rPr>
                <w:noProof/>
              </w:rPr>
            </w:pPr>
            <w:r>
              <w:rPr>
                <w:noProof/>
              </w:rPr>
              <w:t>Multiple action roles like</w:t>
            </w:r>
            <w:r w:rsidR="00AF77CE">
              <w:rPr>
                <w:noProof/>
              </w:rPr>
              <w:t xml:space="preserve"> editing, signing, approval</w:t>
            </w:r>
          </w:p>
        </w:tc>
        <w:tc>
          <w:tcPr>
            <w:tcW w:w="568" w:type="dxa"/>
          </w:tcPr>
          <w:p w14:paraId="03A6CB20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30CB4E70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28CE0EE" w14:textId="77777777" w:rsidR="00B63697" w:rsidRPr="00D039F3" w:rsidRDefault="00B63697" w:rsidP="00807EDF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19DAD73" w14:textId="77777777" w:rsidR="00B63697" w:rsidRPr="00D039F3" w:rsidRDefault="00B63697" w:rsidP="00807EDF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5F2CD8C4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554ACA3F" w14:textId="25C34D43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Encrypt and secure communications and shared documents</w:t>
            </w:r>
          </w:p>
        </w:tc>
        <w:tc>
          <w:tcPr>
            <w:tcW w:w="568" w:type="dxa"/>
          </w:tcPr>
          <w:p w14:paraId="313DC933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2A5C7C1A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3911AB5E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5E7F848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1A9D722B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792E2DFA" w14:textId="75299DF8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Proof of signing</w:t>
            </w:r>
          </w:p>
        </w:tc>
        <w:tc>
          <w:tcPr>
            <w:tcW w:w="568" w:type="dxa"/>
          </w:tcPr>
          <w:p w14:paraId="7BA6B711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5CA1311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744A51CF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62315BD9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6BE6F3C2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5C4B74E7" w14:textId="4ECC52BA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Multi-party signing</w:t>
            </w:r>
          </w:p>
        </w:tc>
        <w:tc>
          <w:tcPr>
            <w:tcW w:w="568" w:type="dxa"/>
          </w:tcPr>
          <w:p w14:paraId="55D09B15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3EDA5450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8E1592D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8270490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4502D862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68BBDA63" w14:textId="1B466077" w:rsidR="00AF77CE" w:rsidRPr="00D039F3" w:rsidRDefault="00636595" w:rsidP="00AF77CE">
            <w:pPr>
              <w:rPr>
                <w:noProof/>
              </w:rPr>
            </w:pPr>
            <w:r>
              <w:rPr>
                <w:noProof/>
              </w:rPr>
              <w:t xml:space="preserve">Signer and/or multi </w:t>
            </w:r>
            <w:r w:rsidR="00AF77CE">
              <w:rPr>
                <w:noProof/>
              </w:rPr>
              <w:t>signer authentication capabilities</w:t>
            </w:r>
          </w:p>
        </w:tc>
        <w:tc>
          <w:tcPr>
            <w:tcW w:w="568" w:type="dxa"/>
          </w:tcPr>
          <w:p w14:paraId="09B5FAAF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255EC293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3F5B4151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2AE597F2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0E55B8A8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67561040" w14:textId="5B7D3EA4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Flexible approval configuration</w:t>
            </w:r>
          </w:p>
        </w:tc>
        <w:tc>
          <w:tcPr>
            <w:tcW w:w="568" w:type="dxa"/>
          </w:tcPr>
          <w:p w14:paraId="6BBA51CC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5E0E430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7F9EE09F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0D1C3624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1428AE3D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1304F20D" w14:textId="0AD28DC2" w:rsidR="00AF77CE" w:rsidRPr="00D039F3" w:rsidRDefault="00A841BC" w:rsidP="00AF77CE">
            <w:pPr>
              <w:rPr>
                <w:noProof/>
              </w:rPr>
            </w:pPr>
            <w:r>
              <w:rPr>
                <w:noProof/>
              </w:rPr>
              <w:t>Expiration settings</w:t>
            </w:r>
          </w:p>
        </w:tc>
        <w:tc>
          <w:tcPr>
            <w:tcW w:w="568" w:type="dxa"/>
          </w:tcPr>
          <w:p w14:paraId="3FC697B1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0B63944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29BFC8FC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3D8E38E0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45EA068C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6B64FFA3" w14:textId="17C42682" w:rsidR="00AF77CE" w:rsidRPr="00D039F3" w:rsidRDefault="00A841BC" w:rsidP="00AF77CE">
            <w:pPr>
              <w:rPr>
                <w:noProof/>
              </w:rPr>
            </w:pPr>
            <w:r>
              <w:rPr>
                <w:noProof/>
              </w:rPr>
              <w:t>Task progress tracking</w:t>
            </w:r>
          </w:p>
        </w:tc>
        <w:tc>
          <w:tcPr>
            <w:tcW w:w="568" w:type="dxa"/>
          </w:tcPr>
          <w:p w14:paraId="1CB00687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27F73BB1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2B9B630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398F34D1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282F5DA6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37E1791B" w14:textId="11F94C64" w:rsidR="00AF77CE" w:rsidRPr="00D039F3" w:rsidRDefault="00A841BC" w:rsidP="00A841BC">
            <w:pPr>
              <w:rPr>
                <w:noProof/>
              </w:rPr>
            </w:pPr>
            <w:r>
              <w:rPr>
                <w:noProof/>
              </w:rPr>
              <w:t>Serial, parallel, or mixed sequencing routing</w:t>
            </w:r>
          </w:p>
        </w:tc>
        <w:tc>
          <w:tcPr>
            <w:tcW w:w="568" w:type="dxa"/>
          </w:tcPr>
          <w:p w14:paraId="5FEFE1D7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10B7D791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77D57CB6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41E444F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596FD034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0D45C021" w14:textId="5A832EA6" w:rsidR="00AF77CE" w:rsidRPr="00D039F3" w:rsidRDefault="00A841BC" w:rsidP="00AF77CE">
            <w:pPr>
              <w:rPr>
                <w:noProof/>
              </w:rPr>
            </w:pPr>
            <w:r>
              <w:rPr>
                <w:noProof/>
              </w:rPr>
              <w:t>Audit tracking and controls</w:t>
            </w:r>
          </w:p>
        </w:tc>
        <w:tc>
          <w:tcPr>
            <w:tcW w:w="568" w:type="dxa"/>
          </w:tcPr>
          <w:p w14:paraId="47E85E20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386FBB92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317BA54F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6F81964C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1AE671F0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3DBF16E4" w14:textId="0D26C86E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Responsive device capabilities</w:t>
            </w:r>
          </w:p>
        </w:tc>
        <w:tc>
          <w:tcPr>
            <w:tcW w:w="568" w:type="dxa"/>
          </w:tcPr>
          <w:p w14:paraId="66DE0297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E164BEB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86B7A3E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E3D90BC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3641D89F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64CE6218" w14:textId="5BD33D50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Mobile app with mobile signature capability and notifications</w:t>
            </w:r>
          </w:p>
        </w:tc>
        <w:tc>
          <w:tcPr>
            <w:tcW w:w="568" w:type="dxa"/>
          </w:tcPr>
          <w:p w14:paraId="5C962356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6D6744F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C38BAE9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7677008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3ED6AFF2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698788B1" w14:textId="7DDEE7A3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Data analytics and reporting</w:t>
            </w:r>
          </w:p>
        </w:tc>
        <w:tc>
          <w:tcPr>
            <w:tcW w:w="568" w:type="dxa"/>
          </w:tcPr>
          <w:p w14:paraId="0F93EC42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38DB606A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30EA470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3C74609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40416E5B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7C9440A4" w14:textId="378500C4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Bulk send options</w:t>
            </w:r>
          </w:p>
        </w:tc>
        <w:tc>
          <w:tcPr>
            <w:tcW w:w="568" w:type="dxa"/>
          </w:tcPr>
          <w:p w14:paraId="5E80C83D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D8EC553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3934A99D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345BC92C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39CBD664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71509FDA" w14:textId="23FAC567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Customizable templates</w:t>
            </w:r>
          </w:p>
        </w:tc>
        <w:tc>
          <w:tcPr>
            <w:tcW w:w="568" w:type="dxa"/>
          </w:tcPr>
          <w:p w14:paraId="3D116ED9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0D65006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8C8E42D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6DE65EB2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28922737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55F67103" w14:textId="0E42DBDF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Multiple language capabilities</w:t>
            </w:r>
          </w:p>
        </w:tc>
        <w:tc>
          <w:tcPr>
            <w:tcW w:w="568" w:type="dxa"/>
          </w:tcPr>
          <w:p w14:paraId="6A5A7221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2AD952D3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E4B45A3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8BB6803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6CD1C0B2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7E18C0E2" w14:textId="33CB40F3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Third party integration</w:t>
            </w:r>
          </w:p>
        </w:tc>
        <w:tc>
          <w:tcPr>
            <w:tcW w:w="568" w:type="dxa"/>
          </w:tcPr>
          <w:p w14:paraId="16AC9FF5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7781253C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307E6795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C589179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6DAB7EE1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7E79F5B5" w14:textId="365C8247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Branding customization</w:t>
            </w:r>
          </w:p>
        </w:tc>
        <w:tc>
          <w:tcPr>
            <w:tcW w:w="568" w:type="dxa"/>
          </w:tcPr>
          <w:p w14:paraId="27D414F8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E353D72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2B82FF9A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B9491D5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4D78521F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76814D0C" w14:textId="512D1CA4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lastRenderedPageBreak/>
              <w:t>Custom watermarks</w:t>
            </w:r>
          </w:p>
        </w:tc>
        <w:tc>
          <w:tcPr>
            <w:tcW w:w="568" w:type="dxa"/>
          </w:tcPr>
          <w:p w14:paraId="5975ADBC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1296E030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1235194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02FD60D4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0BB70AB6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04F660DC" w14:textId="77E6FD01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 xml:space="preserve">24/7 </w:t>
            </w:r>
            <w:r w:rsidR="00636595">
              <w:rPr>
                <w:noProof/>
              </w:rPr>
              <w:t>customer support</w:t>
            </w:r>
          </w:p>
        </w:tc>
        <w:tc>
          <w:tcPr>
            <w:tcW w:w="568" w:type="dxa"/>
          </w:tcPr>
          <w:p w14:paraId="7AEE85B3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2B8C238F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3A3CDE6B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4C2D94EC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316B18EF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1C215366" w14:textId="6984790E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Support industry specific regulations such as HIPPA</w:t>
            </w:r>
          </w:p>
        </w:tc>
        <w:tc>
          <w:tcPr>
            <w:tcW w:w="568" w:type="dxa"/>
          </w:tcPr>
          <w:p w14:paraId="4589228E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38FF8BC3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3EA17A14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3D51A9F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AF77CE" w:rsidRPr="00D039F3" w14:paraId="3871CD37" w14:textId="77777777" w:rsidTr="000F7176">
        <w:trPr>
          <w:gridAfter w:val="1"/>
          <w:wAfter w:w="7" w:type="dxa"/>
        </w:trPr>
        <w:tc>
          <w:tcPr>
            <w:tcW w:w="6290" w:type="dxa"/>
          </w:tcPr>
          <w:p w14:paraId="3896EAD3" w14:textId="63C4CBE1" w:rsidR="00AF77CE" w:rsidRPr="00D039F3" w:rsidRDefault="00AF77CE" w:rsidP="00AF77CE">
            <w:pPr>
              <w:rPr>
                <w:noProof/>
              </w:rPr>
            </w:pPr>
            <w:r>
              <w:rPr>
                <w:noProof/>
              </w:rPr>
              <w:t>ADA compliance</w:t>
            </w:r>
          </w:p>
        </w:tc>
        <w:tc>
          <w:tcPr>
            <w:tcW w:w="568" w:type="dxa"/>
          </w:tcPr>
          <w:p w14:paraId="10BB8390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4B2D5CD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BC0CC93" w14:textId="77777777" w:rsidR="00AF77CE" w:rsidRPr="00D039F3" w:rsidRDefault="00AF77CE" w:rsidP="00AF77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3A5856">
              <w:rPr>
                <w:noProof/>
              </w:rPr>
            </w:r>
            <w:r w:rsidR="003A585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0E74F899" w14:textId="77777777" w:rsidR="00AF77CE" w:rsidRPr="00D039F3" w:rsidRDefault="00AF77CE" w:rsidP="00AF77C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</w:tbl>
    <w:p w14:paraId="6DF5E434" w14:textId="4A541E0F" w:rsidR="00E20107" w:rsidRDefault="00E20107" w:rsidP="00BF3C94">
      <w:pPr>
        <w:rPr>
          <w:noProof/>
        </w:rPr>
      </w:pPr>
    </w:p>
    <w:sectPr w:rsidR="00E20107" w:rsidSect="00295632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9571" w14:textId="77777777" w:rsidR="000252DB" w:rsidRDefault="000252DB">
      <w:r>
        <w:separator/>
      </w:r>
    </w:p>
  </w:endnote>
  <w:endnote w:type="continuationSeparator" w:id="0">
    <w:p w14:paraId="2E9A52D1" w14:textId="77777777" w:rsidR="000252DB" w:rsidRDefault="0002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C2E4" w14:textId="77777777" w:rsidR="00807EDF" w:rsidRPr="004F41F2" w:rsidRDefault="00807EDF" w:rsidP="00CA29F7">
    <w:pPr>
      <w:rPr>
        <w:rFonts w:cs="Segoe UI"/>
        <w:sz w:val="18"/>
        <w:szCs w:val="18"/>
      </w:rPr>
    </w:pPr>
  </w:p>
  <w:p w14:paraId="2DF76CD9" w14:textId="555F4D48" w:rsidR="00807EDF" w:rsidRPr="004F41F2" w:rsidRDefault="00807EDF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>Request fo</w:t>
    </w:r>
    <w:r>
      <w:rPr>
        <w:rFonts w:cs="Segoe UI"/>
        <w:sz w:val="18"/>
        <w:szCs w:val="18"/>
      </w:rPr>
      <w:t>r Proposal</w:t>
    </w:r>
    <w:r w:rsidRPr="004F41F2">
      <w:rPr>
        <w:rFonts w:cs="Segoe UI"/>
        <w:sz w:val="18"/>
        <w:szCs w:val="18"/>
      </w:rPr>
      <w:t xml:space="preserve"> - WSIPC Proposal No. </w:t>
    </w:r>
    <w:r>
      <w:rPr>
        <w:rFonts w:cs="Segoe UI"/>
        <w:sz w:val="18"/>
        <w:szCs w:val="18"/>
      </w:rPr>
      <w:t>21-02</w:t>
    </w:r>
    <w:r w:rsidRPr="004F41F2">
      <w:rPr>
        <w:rFonts w:cs="Segoe UI"/>
        <w:sz w:val="18"/>
        <w:szCs w:val="18"/>
      </w:rPr>
      <w:t xml:space="preserve"> – </w:t>
    </w:r>
    <w:r>
      <w:rPr>
        <w:rFonts w:cs="Segoe UI"/>
        <w:sz w:val="18"/>
        <w:szCs w:val="18"/>
      </w:rPr>
      <w:t>Appendix D</w:t>
    </w:r>
    <w:r w:rsidRPr="004F41F2">
      <w:rPr>
        <w:rFonts w:cs="Segoe UI"/>
        <w:sz w:val="18"/>
        <w:szCs w:val="18"/>
      </w:rPr>
      <w:tab/>
    </w:r>
    <w:r w:rsidRPr="004F41F2">
      <w:rPr>
        <w:rFonts w:cs="Segoe UI"/>
        <w:sz w:val="18"/>
        <w:szCs w:val="18"/>
      </w:rPr>
      <w:fldChar w:fldCharType="begin"/>
    </w:r>
    <w:r w:rsidRPr="004F41F2">
      <w:rPr>
        <w:rFonts w:cs="Segoe UI"/>
        <w:sz w:val="18"/>
        <w:szCs w:val="18"/>
      </w:rPr>
      <w:instrText xml:space="preserve"> PAGE   \* MERGEFORMAT </w:instrText>
    </w:r>
    <w:r w:rsidRPr="004F41F2">
      <w:rPr>
        <w:rFonts w:cs="Segoe UI"/>
        <w:sz w:val="18"/>
        <w:szCs w:val="18"/>
      </w:rPr>
      <w:fldChar w:fldCharType="separate"/>
    </w:r>
    <w:r w:rsidR="0040751B">
      <w:rPr>
        <w:rFonts w:cs="Segoe UI"/>
        <w:noProof/>
        <w:sz w:val="18"/>
        <w:szCs w:val="18"/>
      </w:rPr>
      <w:t>2</w:t>
    </w:r>
    <w:r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31F3" w14:textId="77777777" w:rsidR="000252DB" w:rsidRDefault="000252DB">
      <w:r>
        <w:separator/>
      </w:r>
    </w:p>
  </w:footnote>
  <w:footnote w:type="continuationSeparator" w:id="0">
    <w:p w14:paraId="4E9EDADB" w14:textId="77777777" w:rsidR="000252DB" w:rsidRDefault="0002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NfOG10RbDKh+BnZzJc31mtKxmd2oxUgbua1TSzpDo/wPwwBBBXOCfARB5pvLyXO/Fp3ky6t8eHcPdlSZfSXsw==" w:salt="H4mfGTnMSw8Boh8e4HwH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0CF9"/>
    <w:rsid w:val="0001358A"/>
    <w:rsid w:val="0001371B"/>
    <w:rsid w:val="000159F4"/>
    <w:rsid w:val="000172EE"/>
    <w:rsid w:val="000204A6"/>
    <w:rsid w:val="0002334A"/>
    <w:rsid w:val="000252DB"/>
    <w:rsid w:val="0003486C"/>
    <w:rsid w:val="000400F2"/>
    <w:rsid w:val="0004366B"/>
    <w:rsid w:val="00045AC3"/>
    <w:rsid w:val="00052CA7"/>
    <w:rsid w:val="000578BE"/>
    <w:rsid w:val="00061738"/>
    <w:rsid w:val="00066F28"/>
    <w:rsid w:val="00072E5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176"/>
    <w:rsid w:val="000F7EFA"/>
    <w:rsid w:val="00104624"/>
    <w:rsid w:val="00105558"/>
    <w:rsid w:val="001106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4568E"/>
    <w:rsid w:val="001527ED"/>
    <w:rsid w:val="00153A13"/>
    <w:rsid w:val="001544F4"/>
    <w:rsid w:val="0016161D"/>
    <w:rsid w:val="001653D4"/>
    <w:rsid w:val="0016765E"/>
    <w:rsid w:val="00170E14"/>
    <w:rsid w:val="0017499C"/>
    <w:rsid w:val="00182D39"/>
    <w:rsid w:val="00186CD2"/>
    <w:rsid w:val="00190B57"/>
    <w:rsid w:val="0019345F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2BA4"/>
    <w:rsid w:val="0029482D"/>
    <w:rsid w:val="00295632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6CFA"/>
    <w:rsid w:val="00306FA9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85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0751B"/>
    <w:rsid w:val="004119D8"/>
    <w:rsid w:val="00415C7E"/>
    <w:rsid w:val="00416259"/>
    <w:rsid w:val="004166C6"/>
    <w:rsid w:val="0041670A"/>
    <w:rsid w:val="00417181"/>
    <w:rsid w:val="00426D1E"/>
    <w:rsid w:val="00443102"/>
    <w:rsid w:val="0045044C"/>
    <w:rsid w:val="004517CC"/>
    <w:rsid w:val="00453B22"/>
    <w:rsid w:val="004570EB"/>
    <w:rsid w:val="00462853"/>
    <w:rsid w:val="004631D5"/>
    <w:rsid w:val="00465C1F"/>
    <w:rsid w:val="0046646B"/>
    <w:rsid w:val="004673BC"/>
    <w:rsid w:val="0047697B"/>
    <w:rsid w:val="004828CF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1F2"/>
    <w:rsid w:val="004F4BFB"/>
    <w:rsid w:val="00517092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919F8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33529"/>
    <w:rsid w:val="00636595"/>
    <w:rsid w:val="00642566"/>
    <w:rsid w:val="00642E2C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86DCE"/>
    <w:rsid w:val="00792217"/>
    <w:rsid w:val="0079702F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07EDF"/>
    <w:rsid w:val="00812729"/>
    <w:rsid w:val="00815A15"/>
    <w:rsid w:val="008269CB"/>
    <w:rsid w:val="00830F9E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5BA2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570D"/>
    <w:rsid w:val="008D5A99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61097"/>
    <w:rsid w:val="00961836"/>
    <w:rsid w:val="009703F8"/>
    <w:rsid w:val="00972004"/>
    <w:rsid w:val="00975268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841BC"/>
    <w:rsid w:val="00A9305A"/>
    <w:rsid w:val="00A94F26"/>
    <w:rsid w:val="00A97232"/>
    <w:rsid w:val="00AA13E3"/>
    <w:rsid w:val="00AA1703"/>
    <w:rsid w:val="00AB2E48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AF77CE"/>
    <w:rsid w:val="00B05867"/>
    <w:rsid w:val="00B06355"/>
    <w:rsid w:val="00B12220"/>
    <w:rsid w:val="00B1410A"/>
    <w:rsid w:val="00B332B8"/>
    <w:rsid w:val="00B41B1D"/>
    <w:rsid w:val="00B45E1E"/>
    <w:rsid w:val="00B46976"/>
    <w:rsid w:val="00B46B37"/>
    <w:rsid w:val="00B605F3"/>
    <w:rsid w:val="00B63697"/>
    <w:rsid w:val="00B67792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3C94"/>
    <w:rsid w:val="00BF509A"/>
    <w:rsid w:val="00BF557E"/>
    <w:rsid w:val="00BF7F49"/>
    <w:rsid w:val="00C05BA8"/>
    <w:rsid w:val="00C23FFF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3271"/>
    <w:rsid w:val="00C86907"/>
    <w:rsid w:val="00C92F48"/>
    <w:rsid w:val="00C934AE"/>
    <w:rsid w:val="00CA1265"/>
    <w:rsid w:val="00CA2715"/>
    <w:rsid w:val="00CA29F7"/>
    <w:rsid w:val="00CA4547"/>
    <w:rsid w:val="00CB114B"/>
    <w:rsid w:val="00CC0FDF"/>
    <w:rsid w:val="00CC73B8"/>
    <w:rsid w:val="00CE19BF"/>
    <w:rsid w:val="00CE6F2B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306E8"/>
    <w:rsid w:val="00D37AAE"/>
    <w:rsid w:val="00D4027E"/>
    <w:rsid w:val="00D46954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0107"/>
    <w:rsid w:val="00E23817"/>
    <w:rsid w:val="00E31442"/>
    <w:rsid w:val="00E35FE7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48D6"/>
    <w:rsid w:val="00FD66F0"/>
    <w:rsid w:val="00FE0F61"/>
    <w:rsid w:val="00FE12AB"/>
    <w:rsid w:val="00FE578B"/>
    <w:rsid w:val="00FE58CB"/>
    <w:rsid w:val="00FE72B1"/>
    <w:rsid w:val="00FE78CC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WSIPCDOC-89908775-117</_dlc_DocId>
    <_dlc_DocIdUrl xmlns="57e9eac2-cce9-426b-a401-131bbc09445b">
      <Url>https://wsipc.sharepoint.com/departments/mrktcomm/_layouts/15/DocIdRedir.aspx?ID=WSIPCDOC-89908775-117</Url>
      <Description>WSIPCDOC-89908775-117</Description>
    </_dlc_DocIdUrl>
  </documentManagement>
</p:properties>
</file>

<file path=customXml/itemProps1.xml><?xml version="1.0" encoding="utf-8"?>
<ds:datastoreItem xmlns:ds="http://schemas.openxmlformats.org/officeDocument/2006/customXml" ds:itemID="{3E5D5FE1-20DC-4458-A854-54D0029C25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DCEA3A-FAAE-4204-A8BC-4A4F7F62ACAC}">
  <ds:schemaRefs>
    <ds:schemaRef ds:uri="http://purl.org/dc/dcmitype/"/>
    <ds:schemaRef ds:uri="d24d48c6-8863-452f-869b-52f2c79f4f1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7e9eac2-cce9-426b-a401-131bbc09445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4969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2021-05-05T19:18:00Z</dcterms:created>
  <dcterms:modified xsi:type="dcterms:W3CDTF">2021-05-05T19:18:00Z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c8126718-a7d5-41ce-9722-f55699f92260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